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2D" w:rsidRPr="006874C9" w:rsidRDefault="003B162D" w:rsidP="003B162D">
      <w:pPr>
        <w:pStyle w:val="9"/>
        <w:rPr>
          <w:rFonts w:eastAsia="SimSun"/>
          <w:lang w:eastAsia="zh-CN" w:bidi="hi-IN"/>
        </w:rPr>
      </w:pPr>
      <w:bookmarkStart w:id="0" w:name="_Toc510449152"/>
      <w:bookmarkStart w:id="1" w:name="_Toc7509311"/>
      <w:bookmarkStart w:id="2" w:name="_Toc85113158"/>
      <w:r w:rsidRPr="006874C9">
        <w:rPr>
          <w:rFonts w:eastAsia="SimSun"/>
          <w:lang w:eastAsia="zh-CN" w:bidi="hi-IN"/>
        </w:rPr>
        <w:t xml:space="preserve">АНКЕТА </w:t>
      </w:r>
      <w:r w:rsidRPr="006874C9">
        <w:rPr>
          <w:rFonts w:eastAsia="SimSun"/>
        </w:rPr>
        <w:t>ВЫГОДОПРИОБРЕТАТЕЛЯ</w:t>
      </w:r>
      <w:r w:rsidRPr="006874C9">
        <w:rPr>
          <w:rFonts w:eastAsia="SimSun"/>
          <w:lang w:eastAsia="zh-CN" w:bidi="hi-IN"/>
        </w:rPr>
        <w:t xml:space="preserve"> – ИНОСТРАННОЙ СТРУКТУРЫ БЕЗ ОБРАЗОВАНИЯ ЮРИДИЧЕСКОГО ЛИЦА</w:t>
      </w:r>
      <w:bookmarkEnd w:id="0"/>
      <w:bookmarkEnd w:id="1"/>
      <w:bookmarkEnd w:id="2"/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6551"/>
        <w:gridCol w:w="4502"/>
      </w:tblGrid>
      <w:tr w:rsidR="006874C9" w:rsidRPr="006874C9" w:rsidTr="00C753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874C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874C9">
              <w:rPr>
                <w:b/>
                <w:sz w:val="22"/>
                <w:szCs w:val="22"/>
              </w:rPr>
              <w:t>Наименование поля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874C9">
              <w:rPr>
                <w:b/>
                <w:sz w:val="22"/>
                <w:szCs w:val="22"/>
              </w:rPr>
              <w:t>Значение поля</w:t>
            </w:r>
          </w:p>
        </w:tc>
      </w:tr>
      <w:tr w:rsidR="006874C9" w:rsidRPr="006874C9" w:rsidTr="00C753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74C9">
              <w:rPr>
                <w:sz w:val="22"/>
                <w:szCs w:val="22"/>
              </w:rPr>
              <w:t>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874C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Наименование (полное и (или) сокращенное) </w:t>
            </w:r>
            <w:r w:rsidRPr="006874C9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(при наличии)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874C9" w:rsidRPr="006874C9" w:rsidTr="00C753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74C9">
              <w:rPr>
                <w:sz w:val="22"/>
                <w:szCs w:val="22"/>
              </w:rPr>
              <w:t>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74C9">
              <w:rPr>
                <w:b/>
                <w:sz w:val="22"/>
                <w:szCs w:val="22"/>
              </w:rPr>
              <w:t>Номер</w:t>
            </w:r>
            <w:r w:rsidRPr="006874C9">
              <w:rPr>
                <w:sz w:val="22"/>
                <w:szCs w:val="22"/>
              </w:rPr>
              <w:t xml:space="preserve"> </w:t>
            </w:r>
            <w:r w:rsidRPr="006874C9">
              <w:rPr>
                <w:i/>
                <w:sz w:val="22"/>
                <w:szCs w:val="22"/>
              </w:rPr>
              <w:t>(присваивается автоматизированной банковской системой)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874C9" w:rsidRPr="006874C9" w:rsidTr="00C753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74C9">
              <w:rPr>
                <w:sz w:val="22"/>
                <w:szCs w:val="22"/>
              </w:rPr>
              <w:t>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2D" w:rsidRPr="006874C9" w:rsidRDefault="003B162D" w:rsidP="0001251B">
            <w:pPr>
              <w:pStyle w:val="22"/>
              <w:tabs>
                <w:tab w:val="clear" w:pos="0"/>
                <w:tab w:val="clear" w:pos="786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874C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Регистрационный номер </w:t>
            </w:r>
            <w:r w:rsidRPr="006874C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(номера) (при наличии)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874C9" w:rsidRPr="006874C9" w:rsidTr="00C753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74C9">
              <w:rPr>
                <w:sz w:val="22"/>
                <w:szCs w:val="22"/>
              </w:rPr>
              <w:t>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2D" w:rsidRPr="006874C9" w:rsidRDefault="003B162D" w:rsidP="0001251B">
            <w:pPr>
              <w:pStyle w:val="22"/>
              <w:tabs>
                <w:tab w:val="clear" w:pos="0"/>
                <w:tab w:val="clear" w:pos="78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874C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Код</w:t>
            </w:r>
            <w:r w:rsidRPr="006874C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874C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(коды)</w:t>
            </w:r>
            <w:r w:rsidRPr="006874C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их аналоги)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874C9" w:rsidRPr="006874C9" w:rsidTr="00C753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74C9">
              <w:rPr>
                <w:sz w:val="22"/>
                <w:szCs w:val="22"/>
              </w:rPr>
              <w:t>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2D" w:rsidRPr="006874C9" w:rsidRDefault="003B162D" w:rsidP="0001251B">
            <w:pPr>
              <w:pStyle w:val="22"/>
              <w:tabs>
                <w:tab w:val="clear" w:pos="0"/>
                <w:tab w:val="clear" w:pos="78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874C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Место ведения основной деятельности</w:t>
            </w:r>
            <w:r w:rsidRPr="006874C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6874C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(адрес местонахождения)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874C9" w:rsidRPr="006874C9" w:rsidTr="00C753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162D" w:rsidRPr="006874C9" w:rsidRDefault="003B162D" w:rsidP="003B16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74C9">
              <w:rPr>
                <w:sz w:val="22"/>
                <w:szCs w:val="22"/>
              </w:rPr>
              <w:t>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6874C9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Сведения о клиенте</w:t>
            </w:r>
          </w:p>
          <w:p w:rsidR="003B162D" w:rsidRPr="006874C9" w:rsidRDefault="003B162D" w:rsidP="0001251B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kern w:val="3"/>
                <w:sz w:val="22"/>
                <w:szCs w:val="22"/>
                <w:lang w:eastAsia="zh-CN" w:bidi="hi-IN"/>
              </w:rPr>
            </w:pPr>
            <w:r w:rsidRPr="006874C9">
              <w:rPr>
                <w:rFonts w:eastAsia="SimSun"/>
                <w:i/>
                <w:kern w:val="3"/>
                <w:sz w:val="22"/>
                <w:szCs w:val="22"/>
                <w:lang w:eastAsia="zh-CN" w:bidi="hi-IN"/>
              </w:rPr>
              <w:t>Наименование юридического лица / ФИО физического лица и номер, присвоенный автоматизированной банковской системой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874C9" w:rsidRPr="006874C9" w:rsidTr="00C753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162D" w:rsidRPr="00C753A4" w:rsidRDefault="00C753A4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bookmarkStart w:id="3" w:name="_GoBack"/>
            <w:bookmarkEnd w:id="3"/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874C9">
              <w:rPr>
                <w:b/>
                <w:sz w:val="22"/>
                <w:szCs w:val="22"/>
              </w:rPr>
              <w:t xml:space="preserve">Дата </w:t>
            </w:r>
            <w:r w:rsidRPr="006874C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оформления </w:t>
            </w:r>
            <w:r w:rsidRPr="006874C9">
              <w:rPr>
                <w:b/>
                <w:sz w:val="22"/>
                <w:szCs w:val="22"/>
              </w:rPr>
              <w:t>анкеты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B162D" w:rsidRPr="006874C9" w:rsidRDefault="003B162D" w:rsidP="003B162D">
      <w:pPr>
        <w:widowControl w:val="0"/>
        <w:suppressAutoHyphens/>
        <w:autoSpaceDN w:val="0"/>
        <w:spacing w:before="120" w:after="120"/>
        <w:jc w:val="both"/>
        <w:textAlignment w:val="baseline"/>
        <w:rPr>
          <w:bCs/>
          <w:i/>
          <w:sz w:val="22"/>
          <w:szCs w:val="20"/>
        </w:rPr>
      </w:pPr>
      <w:r w:rsidRPr="006874C9">
        <w:rPr>
          <w:bCs/>
          <w:i/>
          <w:sz w:val="22"/>
          <w:szCs w:val="20"/>
        </w:rPr>
        <w:t>Все графы Анкеты должны быть заполнены. При отсутствии каких-либо сведений соответствующая графа заполняется значением «нет» или «сведения отсутствуют».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8"/>
        <w:gridCol w:w="3481"/>
        <w:gridCol w:w="3871"/>
      </w:tblGrid>
      <w:tr w:rsidR="006874C9" w:rsidRPr="006874C9" w:rsidTr="0001251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</w:p>
        </w:tc>
      </w:tr>
      <w:tr w:rsidR="006874C9" w:rsidRPr="006874C9" w:rsidTr="0001251B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</w:p>
        </w:tc>
      </w:tr>
      <w:tr w:rsidR="003B162D" w:rsidRPr="006874C9" w:rsidTr="0001251B">
        <w:tc>
          <w:tcPr>
            <w:tcW w:w="1764" w:type="pct"/>
            <w:tcBorders>
              <w:top w:val="single" w:sz="4" w:space="0" w:color="auto"/>
            </w:tcBorders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6874C9">
              <w:rPr>
                <w:sz w:val="22"/>
                <w:szCs w:val="20"/>
              </w:rPr>
              <w:t>(должность)</w:t>
            </w:r>
          </w:p>
        </w:tc>
        <w:tc>
          <w:tcPr>
            <w:tcW w:w="1532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6874C9">
              <w:rPr>
                <w:sz w:val="22"/>
                <w:szCs w:val="20"/>
              </w:rPr>
              <w:t>(подпись)</w:t>
            </w:r>
          </w:p>
        </w:tc>
        <w:tc>
          <w:tcPr>
            <w:tcW w:w="1705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2D" w:rsidRPr="006874C9" w:rsidRDefault="003B162D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6874C9">
              <w:rPr>
                <w:sz w:val="22"/>
                <w:szCs w:val="20"/>
              </w:rPr>
              <w:t>(ФИО)</w:t>
            </w:r>
          </w:p>
        </w:tc>
      </w:tr>
    </w:tbl>
    <w:p w:rsidR="003B162D" w:rsidRPr="006874C9" w:rsidRDefault="003B162D" w:rsidP="003B162D">
      <w:pPr>
        <w:ind w:right="708"/>
        <w:rPr>
          <w:rFonts w:eastAsia="SimSun"/>
          <w:sz w:val="18"/>
          <w:szCs w:val="18"/>
          <w:lang w:eastAsia="zh-CN" w:bidi="hi-IN"/>
        </w:rPr>
      </w:pPr>
    </w:p>
    <w:p w:rsidR="005B1281" w:rsidRPr="006874C9" w:rsidRDefault="005B1281" w:rsidP="003B162D">
      <w:pPr>
        <w:rPr>
          <w:rFonts w:eastAsia="SimSun"/>
        </w:rPr>
      </w:pPr>
    </w:p>
    <w:sectPr w:rsidR="005B1281" w:rsidRPr="006874C9" w:rsidSect="007277E7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16" w:rsidRDefault="00C61216" w:rsidP="00C61216">
      <w:r>
        <w:separator/>
      </w:r>
    </w:p>
  </w:endnote>
  <w:endnote w:type="continuationSeparator" w:id="0">
    <w:p w:rsidR="00C61216" w:rsidRDefault="00C61216" w:rsidP="00C6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16" w:rsidRDefault="00C61216" w:rsidP="00C61216">
      <w:r>
        <w:separator/>
      </w:r>
    </w:p>
  </w:footnote>
  <w:footnote w:type="continuationSeparator" w:id="0">
    <w:p w:rsidR="00C61216" w:rsidRDefault="00C61216" w:rsidP="00C6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A2"/>
    <w:rsid w:val="000343CA"/>
    <w:rsid w:val="00144551"/>
    <w:rsid w:val="002063CF"/>
    <w:rsid w:val="0028318A"/>
    <w:rsid w:val="00314A36"/>
    <w:rsid w:val="003B162D"/>
    <w:rsid w:val="00435415"/>
    <w:rsid w:val="00527649"/>
    <w:rsid w:val="005B1281"/>
    <w:rsid w:val="006874C9"/>
    <w:rsid w:val="006C26D6"/>
    <w:rsid w:val="007277E7"/>
    <w:rsid w:val="00784CA2"/>
    <w:rsid w:val="007A7746"/>
    <w:rsid w:val="00A142BA"/>
    <w:rsid w:val="00B516B0"/>
    <w:rsid w:val="00C447CA"/>
    <w:rsid w:val="00C60DAE"/>
    <w:rsid w:val="00C61216"/>
    <w:rsid w:val="00C753A4"/>
    <w:rsid w:val="00E077DC"/>
    <w:rsid w:val="00E92875"/>
    <w:rsid w:val="00F07C4F"/>
    <w:rsid w:val="00F6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Îñí. òåêñò"/>
    <w:rsid w:val="007277E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9">
    <w:name w:val="Заголовок9"/>
    <w:basedOn w:val="a"/>
    <w:link w:val="90"/>
    <w:qFormat/>
    <w:rsid w:val="007277E7"/>
    <w:pPr>
      <w:keepNext/>
      <w:spacing w:before="120" w:after="120"/>
      <w:jc w:val="center"/>
      <w:outlineLvl w:val="1"/>
    </w:pPr>
    <w:rPr>
      <w:b/>
      <w:bCs/>
      <w:iCs/>
      <w:sz w:val="22"/>
      <w:szCs w:val="22"/>
    </w:rPr>
  </w:style>
  <w:style w:type="character" w:customStyle="1" w:styleId="90">
    <w:name w:val="Заголовок9 Знак"/>
    <w:basedOn w:val="a0"/>
    <w:link w:val="9"/>
    <w:rsid w:val="007277E7"/>
    <w:rPr>
      <w:rFonts w:ascii="Times New Roman" w:eastAsia="Times New Roman" w:hAnsi="Times New Roman" w:cs="Times New Roman"/>
      <w:b/>
      <w:bCs/>
      <w:iCs/>
      <w:lang w:eastAsia="ru-RU"/>
    </w:rPr>
  </w:style>
  <w:style w:type="character" w:styleId="a4">
    <w:name w:val="footnote reference"/>
    <w:rsid w:val="00C61216"/>
    <w:rPr>
      <w:rFonts w:cs="Times New Roman"/>
      <w:vertAlign w:val="superscript"/>
    </w:rPr>
  </w:style>
  <w:style w:type="paragraph" w:styleId="a5">
    <w:name w:val="footnote text"/>
    <w:basedOn w:val="a"/>
    <w:link w:val="1"/>
    <w:rsid w:val="00C6121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5"/>
    <w:locked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2063CF"/>
    <w:pPr>
      <w:tabs>
        <w:tab w:val="left" w:pos="0"/>
        <w:tab w:val="left" w:pos="786"/>
      </w:tabs>
      <w:suppressAutoHyphens/>
      <w:overflowPunct w:val="0"/>
      <w:autoSpaceDE w:val="0"/>
      <w:jc w:val="both"/>
    </w:pPr>
    <w:rPr>
      <w:rFonts w:ascii="Times New Roman CYR" w:eastAsia="Calibri" w:hAnsi="Times New Roman CYR" w:cs="Times New Roman CYR"/>
      <w:lang w:eastAsia="ar-SA"/>
    </w:rPr>
  </w:style>
  <w:style w:type="paragraph" w:styleId="a7">
    <w:name w:val="annotation text"/>
    <w:basedOn w:val="a"/>
    <w:link w:val="a8"/>
    <w:uiPriority w:val="99"/>
    <w:rsid w:val="003B16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B1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rsid w:val="003B162D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B16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16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Îñí. òåêñò"/>
    <w:rsid w:val="007277E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9">
    <w:name w:val="Заголовок9"/>
    <w:basedOn w:val="a"/>
    <w:link w:val="90"/>
    <w:qFormat/>
    <w:rsid w:val="007277E7"/>
    <w:pPr>
      <w:keepNext/>
      <w:spacing w:before="120" w:after="120"/>
      <w:jc w:val="center"/>
      <w:outlineLvl w:val="1"/>
    </w:pPr>
    <w:rPr>
      <w:b/>
      <w:bCs/>
      <w:iCs/>
      <w:sz w:val="22"/>
      <w:szCs w:val="22"/>
    </w:rPr>
  </w:style>
  <w:style w:type="character" w:customStyle="1" w:styleId="90">
    <w:name w:val="Заголовок9 Знак"/>
    <w:basedOn w:val="a0"/>
    <w:link w:val="9"/>
    <w:rsid w:val="007277E7"/>
    <w:rPr>
      <w:rFonts w:ascii="Times New Roman" w:eastAsia="Times New Roman" w:hAnsi="Times New Roman" w:cs="Times New Roman"/>
      <w:b/>
      <w:bCs/>
      <w:iCs/>
      <w:lang w:eastAsia="ru-RU"/>
    </w:rPr>
  </w:style>
  <w:style w:type="character" w:styleId="a4">
    <w:name w:val="footnote reference"/>
    <w:rsid w:val="00C61216"/>
    <w:rPr>
      <w:rFonts w:cs="Times New Roman"/>
      <w:vertAlign w:val="superscript"/>
    </w:rPr>
  </w:style>
  <w:style w:type="paragraph" w:styleId="a5">
    <w:name w:val="footnote text"/>
    <w:basedOn w:val="a"/>
    <w:link w:val="1"/>
    <w:rsid w:val="00C6121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5"/>
    <w:locked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2063CF"/>
    <w:pPr>
      <w:tabs>
        <w:tab w:val="left" w:pos="0"/>
        <w:tab w:val="left" w:pos="786"/>
      </w:tabs>
      <w:suppressAutoHyphens/>
      <w:overflowPunct w:val="0"/>
      <w:autoSpaceDE w:val="0"/>
      <w:jc w:val="both"/>
    </w:pPr>
    <w:rPr>
      <w:rFonts w:ascii="Times New Roman CYR" w:eastAsia="Calibri" w:hAnsi="Times New Roman CYR" w:cs="Times New Roman CYR"/>
      <w:lang w:eastAsia="ar-SA"/>
    </w:rPr>
  </w:style>
  <w:style w:type="paragraph" w:styleId="a7">
    <w:name w:val="annotation text"/>
    <w:basedOn w:val="a"/>
    <w:link w:val="a8"/>
    <w:uiPriority w:val="99"/>
    <w:rsid w:val="003B16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B1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rsid w:val="003B162D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B16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16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Графшина Ирина Владимировна</dc:creator>
  <cp:lastModifiedBy>Графшина Ирина Владимировна</cp:lastModifiedBy>
  <cp:revision>9</cp:revision>
  <dcterms:created xsi:type="dcterms:W3CDTF">2016-09-29T08:33:00Z</dcterms:created>
  <dcterms:modified xsi:type="dcterms:W3CDTF">2022-02-17T13:09:00Z</dcterms:modified>
</cp:coreProperties>
</file>